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62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Pr="00F05094" w:rsidRDefault="0027418A" w:rsidP="00F05094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62" w:rsidRPr="00F05094" w:rsidRDefault="00312A62" w:rsidP="00F0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</w:t>
      </w:r>
      <w:proofErr w:type="gramStart"/>
      <w:r>
        <w:rPr>
          <w:rFonts w:ascii="Times New Roman" w:hAnsi="Times New Roman"/>
          <w:sz w:val="24"/>
          <w:szCs w:val="24"/>
        </w:rPr>
        <w:t>депутатов</w:t>
      </w:r>
      <w:r w:rsidRPr="00F05094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Pr="00F05094">
        <w:rPr>
          <w:rFonts w:ascii="Times New Roman" w:hAnsi="Times New Roman"/>
          <w:sz w:val="24"/>
          <w:szCs w:val="24"/>
        </w:rPr>
        <w:t xml:space="preserve"> образования Красноозерное</w:t>
      </w:r>
    </w:p>
    <w:p w:rsidR="00312A62" w:rsidRPr="00F05094" w:rsidRDefault="00312A62" w:rsidP="00F0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094">
        <w:rPr>
          <w:rFonts w:ascii="Times New Roman" w:hAnsi="Times New Roman"/>
          <w:sz w:val="24"/>
          <w:szCs w:val="24"/>
        </w:rPr>
        <w:t>сельское поселение муниципального образования Приозерский</w:t>
      </w:r>
    </w:p>
    <w:p w:rsidR="00312A62" w:rsidRPr="00F05094" w:rsidRDefault="00312A62" w:rsidP="00F050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5094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:rsidR="00312A62" w:rsidRPr="00AC41CC" w:rsidRDefault="00312A62" w:rsidP="00A62E97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312A62" w:rsidRPr="00F05094" w:rsidRDefault="00312A62" w:rsidP="00A62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094">
        <w:rPr>
          <w:rFonts w:ascii="Times New Roman" w:hAnsi="Times New Roman"/>
          <w:sz w:val="28"/>
          <w:szCs w:val="28"/>
        </w:rPr>
        <w:t>РЕШЕНИЕ</w:t>
      </w:r>
    </w:p>
    <w:p w:rsidR="00312A62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Pr="00C76B1D" w:rsidRDefault="00312A62" w:rsidP="00A62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A62" w:rsidRDefault="005D116E" w:rsidP="00A62E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F21646">
        <w:rPr>
          <w:rFonts w:ascii="Times New Roman" w:hAnsi="Times New Roman"/>
          <w:sz w:val="24"/>
          <w:szCs w:val="24"/>
        </w:rPr>
        <w:t>0</w:t>
      </w:r>
      <w:r w:rsidR="009536AD">
        <w:rPr>
          <w:rFonts w:ascii="Times New Roman" w:hAnsi="Times New Roman"/>
          <w:sz w:val="24"/>
          <w:szCs w:val="24"/>
        </w:rPr>
        <w:t>5</w:t>
      </w:r>
      <w:r w:rsidR="00312A62">
        <w:rPr>
          <w:rFonts w:ascii="Times New Roman" w:hAnsi="Times New Roman"/>
          <w:sz w:val="24"/>
          <w:szCs w:val="24"/>
        </w:rPr>
        <w:t xml:space="preserve"> </w:t>
      </w:r>
      <w:r w:rsidR="00F21646">
        <w:rPr>
          <w:rFonts w:ascii="Times New Roman" w:hAnsi="Times New Roman"/>
          <w:sz w:val="24"/>
          <w:szCs w:val="24"/>
        </w:rPr>
        <w:t>ноября</w:t>
      </w:r>
      <w:r w:rsidR="009536AD">
        <w:rPr>
          <w:rFonts w:ascii="Times New Roman" w:hAnsi="Times New Roman"/>
          <w:sz w:val="24"/>
          <w:szCs w:val="24"/>
        </w:rPr>
        <w:t xml:space="preserve"> 2019</w:t>
      </w:r>
      <w:r w:rsidR="00312A62">
        <w:rPr>
          <w:rFonts w:ascii="Times New Roman" w:hAnsi="Times New Roman"/>
          <w:sz w:val="24"/>
          <w:szCs w:val="24"/>
        </w:rPr>
        <w:t xml:space="preserve"> года</w:t>
      </w:r>
      <w:r w:rsidR="00312A62" w:rsidRPr="001D5683">
        <w:rPr>
          <w:rFonts w:ascii="Times New Roman" w:hAnsi="Times New Roman"/>
          <w:sz w:val="24"/>
          <w:szCs w:val="24"/>
        </w:rPr>
        <w:t xml:space="preserve">   №</w:t>
      </w:r>
      <w:r w:rsidR="00F21646">
        <w:rPr>
          <w:rFonts w:ascii="Times New Roman" w:hAnsi="Times New Roman"/>
          <w:sz w:val="24"/>
          <w:szCs w:val="24"/>
        </w:rPr>
        <w:t xml:space="preserve"> 14</w:t>
      </w:r>
    </w:p>
    <w:p w:rsidR="00312A62" w:rsidRDefault="00312A62" w:rsidP="00A62E9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D5683">
        <w:rPr>
          <w:rFonts w:ascii="Times New Roman" w:hAnsi="Times New Roman"/>
          <w:sz w:val="24"/>
          <w:szCs w:val="24"/>
        </w:rPr>
        <w:t xml:space="preserve">    </w:t>
      </w:r>
    </w:p>
    <w:p w:rsidR="00544733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О </w:t>
      </w:r>
      <w:r w:rsidR="00544733">
        <w:rPr>
          <w:rFonts w:ascii="Times New Roman" w:hAnsi="Times New Roman"/>
        </w:rPr>
        <w:t>переносе сроков заключения</w:t>
      </w:r>
    </w:p>
    <w:p w:rsidR="00312A62" w:rsidRPr="00A62E97" w:rsidRDefault="00544733" w:rsidP="00A62E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контракта </w:t>
      </w:r>
      <w:proofErr w:type="gramStart"/>
      <w:r>
        <w:rPr>
          <w:rFonts w:ascii="Times New Roman" w:hAnsi="Times New Roman"/>
        </w:rPr>
        <w:t>с  главой</w:t>
      </w:r>
      <w:proofErr w:type="gramEnd"/>
      <w:r w:rsidR="00312A62" w:rsidRPr="00A62E97">
        <w:rPr>
          <w:rFonts w:ascii="Times New Roman" w:hAnsi="Times New Roman"/>
        </w:rPr>
        <w:t xml:space="preserve"> администрации</w:t>
      </w:r>
    </w:p>
    <w:p w:rsidR="00312A62" w:rsidRPr="00A62E97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муниципального </w:t>
      </w:r>
      <w:r>
        <w:rPr>
          <w:rFonts w:ascii="Times New Roman" w:hAnsi="Times New Roman"/>
        </w:rPr>
        <w:t xml:space="preserve">           </w:t>
      </w:r>
      <w:r w:rsidRPr="00A62E97">
        <w:rPr>
          <w:rFonts w:ascii="Times New Roman" w:hAnsi="Times New Roman"/>
        </w:rPr>
        <w:t>образования</w:t>
      </w:r>
    </w:p>
    <w:p w:rsidR="00312A62" w:rsidRPr="00A62E97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 xml:space="preserve">Красноозерное </w:t>
      </w:r>
      <w:r>
        <w:rPr>
          <w:rFonts w:ascii="Times New Roman" w:hAnsi="Times New Roman"/>
        </w:rPr>
        <w:t xml:space="preserve">  </w:t>
      </w:r>
      <w:r w:rsidRPr="00A62E97">
        <w:rPr>
          <w:rFonts w:ascii="Times New Roman" w:hAnsi="Times New Roman"/>
        </w:rPr>
        <w:t>сельское поселен</w:t>
      </w:r>
      <w:r>
        <w:rPr>
          <w:rFonts w:ascii="Times New Roman" w:hAnsi="Times New Roman"/>
        </w:rPr>
        <w:t>ие</w:t>
      </w:r>
      <w:r w:rsidRPr="00A62E97">
        <w:rPr>
          <w:rFonts w:ascii="Times New Roman" w:hAnsi="Times New Roman"/>
        </w:rPr>
        <w:t xml:space="preserve"> </w:t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         </w:t>
      </w:r>
      <w:r w:rsidRPr="00A62E97">
        <w:rPr>
          <w:rFonts w:ascii="Times New Roman" w:hAnsi="Times New Roman"/>
        </w:rPr>
        <w:t xml:space="preserve"> образования </w:t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  <w:proofErr w:type="gramStart"/>
      <w:r w:rsidRPr="00A62E97">
        <w:rPr>
          <w:rFonts w:ascii="Times New Roman" w:hAnsi="Times New Roman"/>
        </w:rPr>
        <w:t xml:space="preserve">Приозерский </w:t>
      </w:r>
      <w:r>
        <w:rPr>
          <w:rFonts w:ascii="Times New Roman" w:hAnsi="Times New Roman"/>
        </w:rPr>
        <w:t xml:space="preserve"> </w:t>
      </w:r>
      <w:r w:rsidRPr="00A62E97">
        <w:rPr>
          <w:rFonts w:ascii="Times New Roman" w:hAnsi="Times New Roman"/>
        </w:rPr>
        <w:t>муниципальный</w:t>
      </w:r>
      <w:proofErr w:type="gramEnd"/>
      <w:r w:rsidRPr="00A62E97">
        <w:rPr>
          <w:rFonts w:ascii="Times New Roman" w:hAnsi="Times New Roman"/>
        </w:rPr>
        <w:t xml:space="preserve"> район </w:t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  <w:r w:rsidRPr="00A62E97">
        <w:rPr>
          <w:rFonts w:ascii="Times New Roman" w:hAnsi="Times New Roman"/>
        </w:rPr>
        <w:t>Ленинградской области</w:t>
      </w:r>
    </w:p>
    <w:p w:rsidR="00312A62" w:rsidRDefault="00312A62" w:rsidP="000E1105">
      <w:pPr>
        <w:tabs>
          <w:tab w:val="left" w:pos="26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12A62" w:rsidRDefault="00312A62" w:rsidP="00A62E97">
      <w:pPr>
        <w:spacing w:after="0"/>
        <w:jc w:val="both"/>
        <w:rPr>
          <w:rFonts w:ascii="Times New Roman" w:hAnsi="Times New Roman"/>
        </w:rPr>
      </w:pPr>
    </w:p>
    <w:p w:rsidR="00312A62" w:rsidRDefault="00312A62" w:rsidP="000E1105">
      <w:pPr>
        <w:spacing w:after="0"/>
        <w:jc w:val="both"/>
        <w:rPr>
          <w:rFonts w:ascii="Times New Roman" w:hAnsi="Times New Roman"/>
        </w:rPr>
      </w:pPr>
    </w:p>
    <w:p w:rsidR="00312A62" w:rsidRDefault="00312A62" w:rsidP="008903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соответствии с </w:t>
      </w:r>
      <w:r w:rsidR="00544733">
        <w:rPr>
          <w:rFonts w:ascii="Times New Roman" w:hAnsi="Times New Roman"/>
        </w:rPr>
        <w:t xml:space="preserve">Решением Совета депутатов </w:t>
      </w:r>
      <w:r>
        <w:rPr>
          <w:rFonts w:ascii="Times New Roman" w:hAnsi="Times New Roman"/>
          <w:sz w:val="24"/>
          <w:szCs w:val="24"/>
        </w:rPr>
        <w:t>муниципального образования Красноозерное сельское поселение муниципального образования Приозерский муниципа</w:t>
      </w:r>
      <w:r w:rsidR="00544733">
        <w:rPr>
          <w:rFonts w:ascii="Times New Roman" w:hAnsi="Times New Roman"/>
          <w:sz w:val="24"/>
          <w:szCs w:val="24"/>
        </w:rPr>
        <w:t>льный район Л</w:t>
      </w:r>
      <w:r>
        <w:rPr>
          <w:rFonts w:ascii="Times New Roman" w:hAnsi="Times New Roman"/>
          <w:sz w:val="24"/>
          <w:szCs w:val="24"/>
        </w:rPr>
        <w:t>енинградской области:</w:t>
      </w:r>
    </w:p>
    <w:p w:rsidR="00312A62" w:rsidRPr="008903C8" w:rsidRDefault="00312A62" w:rsidP="008903C8">
      <w:pPr>
        <w:spacing w:after="0"/>
        <w:ind w:firstLine="708"/>
        <w:jc w:val="both"/>
        <w:rPr>
          <w:sz w:val="24"/>
          <w:szCs w:val="24"/>
        </w:rPr>
      </w:pPr>
    </w:p>
    <w:p w:rsidR="00312A62" w:rsidRDefault="00544733" w:rsidP="00C43F15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Перенести срок</w:t>
      </w:r>
      <w:r w:rsidR="00C71F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заключения контракта с</w:t>
      </w:r>
      <w:r w:rsidR="00312A62">
        <w:rPr>
          <w:rFonts w:ascii="Times New Roman" w:hAnsi="Times New Roman"/>
          <w:sz w:val="24"/>
          <w:szCs w:val="24"/>
        </w:rPr>
        <w:t xml:space="preserve"> главой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</w:t>
      </w:r>
      <w:r w:rsidR="0051267F">
        <w:rPr>
          <w:rFonts w:ascii="Times New Roman" w:hAnsi="Times New Roman"/>
          <w:sz w:val="24"/>
          <w:szCs w:val="24"/>
        </w:rPr>
        <w:t xml:space="preserve">с 11 ноября 2019 года </w:t>
      </w:r>
      <w:r w:rsidR="00C71FEF">
        <w:rPr>
          <w:rFonts w:ascii="Times New Roman" w:hAnsi="Times New Roman"/>
          <w:sz w:val="24"/>
          <w:szCs w:val="24"/>
        </w:rPr>
        <w:t xml:space="preserve">– 11 ноября 2021 года </w:t>
      </w:r>
      <w:r>
        <w:rPr>
          <w:rFonts w:ascii="Times New Roman" w:hAnsi="Times New Roman"/>
          <w:sz w:val="24"/>
          <w:szCs w:val="24"/>
        </w:rPr>
        <w:t>на 18</w:t>
      </w:r>
      <w:r w:rsidR="00C71FEF">
        <w:rPr>
          <w:rFonts w:ascii="Times New Roman" w:hAnsi="Times New Roman"/>
          <w:sz w:val="24"/>
          <w:szCs w:val="24"/>
        </w:rPr>
        <w:t xml:space="preserve"> ноября 2019 года – 18 ноября 2021 года.</w:t>
      </w:r>
      <w:bookmarkStart w:id="0" w:name="_GoBack"/>
      <w:bookmarkEnd w:id="0"/>
    </w:p>
    <w:p w:rsidR="00312A62" w:rsidRDefault="00312A62" w:rsidP="008C569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принятия.</w:t>
      </w:r>
    </w:p>
    <w:p w:rsidR="00502E43" w:rsidRPr="00502E43" w:rsidRDefault="00502E43" w:rsidP="00502E43">
      <w:pPr>
        <w:pStyle w:val="a4"/>
        <w:numPr>
          <w:ilvl w:val="0"/>
          <w:numId w:val="2"/>
        </w:num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502E43">
        <w:rPr>
          <w:rFonts w:ascii="Times New Roman" w:hAnsi="Times New Roman"/>
          <w:sz w:val="24"/>
          <w:szCs w:val="24"/>
        </w:rPr>
        <w:t>Опубликовать данное решение в сетевом информационном издании «ЛЕНОБЛИНФОРМ».</w:t>
      </w:r>
    </w:p>
    <w:p w:rsidR="00312A62" w:rsidRDefault="00312A62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12A62" w:rsidRDefault="00312A62" w:rsidP="008C5693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12A62" w:rsidRPr="008C5693" w:rsidRDefault="00312A62" w:rsidP="00AC41CC">
      <w:pPr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М.И. Каппушев</w:t>
      </w:r>
    </w:p>
    <w:p w:rsidR="00312A62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  <w:proofErr w:type="spellStart"/>
      <w:r w:rsidRPr="00AC41CC">
        <w:rPr>
          <w:rFonts w:ascii="Times New Roman" w:hAnsi="Times New Roman"/>
          <w:sz w:val="16"/>
          <w:szCs w:val="24"/>
        </w:rPr>
        <w:t>Исп.</w:t>
      </w:r>
      <w:r w:rsidR="009536AD">
        <w:rPr>
          <w:rFonts w:ascii="Times New Roman" w:hAnsi="Times New Roman"/>
          <w:sz w:val="16"/>
          <w:szCs w:val="24"/>
        </w:rPr>
        <w:t>Викторова</w:t>
      </w:r>
      <w:proofErr w:type="spellEnd"/>
      <w:r w:rsidR="009536AD">
        <w:rPr>
          <w:rFonts w:ascii="Times New Roman" w:hAnsi="Times New Roman"/>
          <w:sz w:val="16"/>
          <w:szCs w:val="24"/>
        </w:rPr>
        <w:t xml:space="preserve"> С.А.</w:t>
      </w:r>
      <w:r w:rsidRPr="00AC41CC">
        <w:rPr>
          <w:rFonts w:ascii="Times New Roman" w:hAnsi="Times New Roman"/>
          <w:sz w:val="16"/>
          <w:szCs w:val="24"/>
        </w:rPr>
        <w:t>, тел. 67-422</w:t>
      </w:r>
    </w:p>
    <w:p w:rsidR="00312A62" w:rsidRPr="00AC41CC" w:rsidRDefault="00312A62" w:rsidP="008C5693">
      <w:pPr>
        <w:spacing w:after="0"/>
        <w:ind w:right="284"/>
        <w:jc w:val="both"/>
        <w:rPr>
          <w:rFonts w:ascii="Times New Roman" w:hAnsi="Times New Roman"/>
          <w:sz w:val="16"/>
          <w:szCs w:val="24"/>
        </w:rPr>
      </w:pPr>
      <w:r w:rsidRPr="00AC41CC">
        <w:rPr>
          <w:rFonts w:ascii="Times New Roman" w:hAnsi="Times New Roman"/>
          <w:sz w:val="16"/>
          <w:szCs w:val="24"/>
        </w:rPr>
        <w:t>Разос</w:t>
      </w:r>
      <w:r w:rsidR="00697D65">
        <w:rPr>
          <w:rFonts w:ascii="Times New Roman" w:hAnsi="Times New Roman"/>
          <w:sz w:val="16"/>
          <w:szCs w:val="24"/>
        </w:rPr>
        <w:t>лано: дело – 3,  адиистрация-1</w:t>
      </w:r>
    </w:p>
    <w:p w:rsidR="00312A62" w:rsidRPr="00A62E97" w:rsidRDefault="00312A62" w:rsidP="00F5449E">
      <w:pPr>
        <w:spacing w:after="0"/>
        <w:ind w:left="-284" w:firstLine="284"/>
        <w:jc w:val="both"/>
        <w:rPr>
          <w:rFonts w:ascii="Times New Roman" w:hAnsi="Times New Roman"/>
        </w:rPr>
      </w:pPr>
    </w:p>
    <w:sectPr w:rsidR="00312A62" w:rsidRPr="00A62E97" w:rsidSect="00F544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1FFE"/>
    <w:multiLevelType w:val="hybridMultilevel"/>
    <w:tmpl w:val="AD6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19715D"/>
    <w:multiLevelType w:val="hybridMultilevel"/>
    <w:tmpl w:val="E7CE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97"/>
    <w:rsid w:val="000E1105"/>
    <w:rsid w:val="001D5683"/>
    <w:rsid w:val="00242EF1"/>
    <w:rsid w:val="0027418A"/>
    <w:rsid w:val="00312A62"/>
    <w:rsid w:val="003E48D9"/>
    <w:rsid w:val="003F19C1"/>
    <w:rsid w:val="00446AB9"/>
    <w:rsid w:val="004D5DF7"/>
    <w:rsid w:val="00502E43"/>
    <w:rsid w:val="0051267F"/>
    <w:rsid w:val="00544733"/>
    <w:rsid w:val="005852C9"/>
    <w:rsid w:val="005D116E"/>
    <w:rsid w:val="00697D65"/>
    <w:rsid w:val="0087279C"/>
    <w:rsid w:val="008903C8"/>
    <w:rsid w:val="008C5693"/>
    <w:rsid w:val="009536AD"/>
    <w:rsid w:val="009E18E7"/>
    <w:rsid w:val="00A62E97"/>
    <w:rsid w:val="00AC41CC"/>
    <w:rsid w:val="00B62DDA"/>
    <w:rsid w:val="00B66857"/>
    <w:rsid w:val="00BB5414"/>
    <w:rsid w:val="00C35AC0"/>
    <w:rsid w:val="00C43F15"/>
    <w:rsid w:val="00C71FEF"/>
    <w:rsid w:val="00C76B1D"/>
    <w:rsid w:val="00E52F1D"/>
    <w:rsid w:val="00EE04C5"/>
    <w:rsid w:val="00F05094"/>
    <w:rsid w:val="00F21646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6CF56D-1F14-41B8-9684-12199C13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E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E0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04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EE04C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EE04C5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F54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44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7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727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2019-11-08T09:35:00Z</cp:lastPrinted>
  <dcterms:created xsi:type="dcterms:W3CDTF">2019-10-24T09:31:00Z</dcterms:created>
  <dcterms:modified xsi:type="dcterms:W3CDTF">2019-11-08T09:40:00Z</dcterms:modified>
</cp:coreProperties>
</file>